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4AFECB6D" w14:textId="77777777" w:rsidR="008B0869" w:rsidRPr="008B0869" w:rsidRDefault="008B0869" w:rsidP="008B0869">
          <w:pPr>
            <w:tabs>
              <w:tab w:val="center" w:pos="4513"/>
              <w:tab w:val="right" w:pos="9026"/>
            </w:tabs>
            <w:spacing w:line="240" w:lineRule="auto"/>
            <w:ind w:firstLine="0"/>
            <w:jc w:val="left"/>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DEFE5AA" w:rsidR="008B0869" w:rsidRPr="009109E1"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(8 37) 202 293, mob</w:t>
          </w:r>
          <w:r w:rsidRPr="009109E1">
            <w:rPr>
              <w:rFonts w:ascii="Times New Roman" w:hAnsi="Times New Roman" w:cs="Times New Roman"/>
            </w:rPr>
            <w:t>. tel.  +370</w:t>
          </w:r>
          <w:r w:rsidR="0085721B" w:rsidRPr="009109E1">
            <w:rPr>
              <w:rFonts w:ascii="Times New Roman" w:hAnsi="Times New Roman" w:cs="Times New Roman"/>
            </w:rPr>
            <w:t> </w:t>
          </w:r>
          <w:r w:rsidRPr="009109E1">
            <w:rPr>
              <w:rFonts w:ascii="Times New Roman" w:hAnsi="Times New Roman" w:cs="Times New Roman"/>
            </w:rPr>
            <w:t>6</w:t>
          </w:r>
          <w:r w:rsidR="0085721B" w:rsidRPr="009109E1">
            <w:rPr>
              <w:rFonts w:ascii="Times New Roman" w:hAnsi="Times New Roman" w:cs="Times New Roman"/>
            </w:rPr>
            <w:t>98 13 933</w:t>
          </w:r>
          <w:r w:rsidRPr="009109E1">
            <w:rPr>
              <w:rFonts w:ascii="Times New Roman" w:hAnsi="Times New Roman" w:cs="Times New Roman"/>
            </w:rPr>
            <w:t xml:space="preserve">, elektroninio pašto adresas – </w:t>
          </w:r>
          <w:hyperlink r:id="rId12" w:history="1">
            <w:r w:rsidRPr="009109E1">
              <w:rPr>
                <w:rFonts w:ascii="Times New Roman" w:hAnsi="Times New Roman"/>
              </w:rPr>
              <w:t>info@keliuprieziura.lt</w:t>
            </w:r>
          </w:hyperlink>
        </w:p>
        <w:p w14:paraId="17C25E29" w14:textId="77777777" w:rsidR="008B0869" w:rsidRPr="009109E1"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9109E1" w:rsidRDefault="008B0869" w:rsidP="008B0869">
              <w:pPr>
                <w:spacing w:after="120" w:line="20" w:lineRule="atLeast"/>
                <w:ind w:firstLine="0"/>
                <w:contextualSpacing/>
                <w:jc w:val="center"/>
                <w:rPr>
                  <w:rFonts w:cstheme="minorHAnsi"/>
                  <w:color w:val="00B050"/>
                  <w:sz w:val="24"/>
                  <w:szCs w:val="24"/>
                </w:rPr>
              </w:pPr>
              <w:r w:rsidRPr="009109E1">
                <w:rPr>
                  <w:rFonts w:cstheme="minorHAnsi"/>
                  <w:color w:val="00B050"/>
                  <w:sz w:val="24"/>
                  <w:szCs w:val="24"/>
                </w:rPr>
                <w:tab/>
              </w:r>
            </w:p>
            <w:p w14:paraId="07C89FE2" w14:textId="77777777" w:rsidR="008B0869" w:rsidRPr="009109E1" w:rsidRDefault="008B0869" w:rsidP="008B0869">
              <w:pPr>
                <w:spacing w:after="120" w:line="20" w:lineRule="atLeast"/>
                <w:ind w:firstLine="0"/>
                <w:contextualSpacing/>
                <w:jc w:val="center"/>
                <w:rPr>
                  <w:rFonts w:cstheme="minorHAnsi"/>
                  <w:sz w:val="24"/>
                  <w:szCs w:val="24"/>
                </w:rPr>
              </w:pPr>
            </w:p>
            <w:p w14:paraId="36AA594C" w14:textId="77777777" w:rsidR="008B0869" w:rsidRPr="009109E1" w:rsidRDefault="008B0869" w:rsidP="008B0869">
              <w:pPr>
                <w:spacing w:after="120" w:line="20" w:lineRule="atLeast"/>
                <w:ind w:firstLine="0"/>
                <w:contextualSpacing/>
                <w:jc w:val="center"/>
                <w:rPr>
                  <w:rFonts w:cstheme="minorHAnsi"/>
                  <w:sz w:val="24"/>
                  <w:szCs w:val="24"/>
                </w:rPr>
              </w:pPr>
            </w:p>
            <w:p w14:paraId="1DC3B66A" w14:textId="77777777" w:rsidR="008B0869" w:rsidRPr="009109E1" w:rsidRDefault="008B0869" w:rsidP="008B0869">
              <w:pPr>
                <w:spacing w:after="120" w:line="360" w:lineRule="auto"/>
                <w:ind w:firstLine="0"/>
                <w:contextualSpacing/>
                <w:jc w:val="center"/>
                <w:rPr>
                  <w:rFonts w:cstheme="minorHAnsi"/>
                  <w:b/>
                  <w:bCs/>
                  <w:sz w:val="28"/>
                  <w:szCs w:val="28"/>
                  <w:lang w:val="en-US"/>
                </w:rPr>
              </w:pPr>
              <w:r w:rsidRPr="009109E1">
                <w:rPr>
                  <w:rFonts w:cstheme="minorHAnsi"/>
                  <w:b/>
                  <w:bCs/>
                  <w:sz w:val="28"/>
                  <w:szCs w:val="28"/>
                </w:rPr>
                <w:t xml:space="preserve">MAŽOS VERTĖS VIEŠOJO PIRKIMO </w:t>
              </w:r>
            </w:p>
            <w:p w14:paraId="23C24831" w14:textId="00DA410E" w:rsidR="008B0869" w:rsidRPr="009109E1" w:rsidRDefault="008B0869" w:rsidP="008B0869">
              <w:pPr>
                <w:spacing w:after="120" w:line="360" w:lineRule="auto"/>
                <w:ind w:firstLine="0"/>
                <w:contextualSpacing/>
                <w:jc w:val="center"/>
                <w:rPr>
                  <w:rFonts w:cstheme="minorHAnsi"/>
                  <w:b/>
                  <w:bCs/>
                  <w:sz w:val="28"/>
                  <w:szCs w:val="28"/>
                </w:rPr>
              </w:pPr>
              <w:r w:rsidRPr="009109E1">
                <w:rPr>
                  <w:rFonts w:cstheme="minorHAnsi"/>
                  <w:b/>
                  <w:bCs/>
                  <w:sz w:val="28"/>
                  <w:szCs w:val="28"/>
                </w:rPr>
                <w:t>„</w:t>
              </w:r>
              <w:r w:rsidR="0085665D" w:rsidRPr="0085665D">
                <w:rPr>
                  <w:rFonts w:cstheme="minorHAnsi"/>
                  <w:b/>
                  <w:bCs/>
                  <w:sz w:val="28"/>
                  <w:szCs w:val="28"/>
                </w:rPr>
                <w:t>(PU-13578/25) [INTP25] LIETAUS SISTEMOS ATNAUJINIMO DARBAI JURBARKO MT</w:t>
              </w:r>
              <w:r w:rsidRPr="009109E1">
                <w:rPr>
                  <w:rFonts w:cstheme="minorHAnsi"/>
                  <w:b/>
                  <w:bCs/>
                  <w:sz w:val="28"/>
                  <w:szCs w:val="28"/>
                </w:rPr>
                <w:t>“</w:t>
              </w:r>
            </w:p>
            <w:p w14:paraId="35A56319" w14:textId="77777777" w:rsidR="008B0869" w:rsidRPr="009109E1" w:rsidRDefault="008B0869" w:rsidP="008B0869">
              <w:pPr>
                <w:spacing w:after="120" w:line="240" w:lineRule="auto"/>
                <w:ind w:left="567" w:firstLine="0"/>
                <w:contextualSpacing/>
                <w:jc w:val="center"/>
                <w:rPr>
                  <w:rFonts w:cstheme="minorHAnsi"/>
                  <w:b/>
                  <w:bCs/>
                  <w:sz w:val="28"/>
                  <w:szCs w:val="28"/>
                </w:rPr>
              </w:pPr>
              <w:r w:rsidRPr="009109E1">
                <w:rPr>
                  <w:rFonts w:cstheme="minorHAnsi"/>
                  <w:b/>
                  <w:bCs/>
                  <w:sz w:val="28"/>
                  <w:szCs w:val="28"/>
                </w:rPr>
                <w:t>SKELBIAMOS APKLAUSOS SPECIALIOSIOS SĄLYGOS</w:t>
              </w:r>
            </w:p>
            <w:p w14:paraId="40805EB0" w14:textId="622B63ED" w:rsidR="008B0869" w:rsidRPr="009109E1"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17292D" w:rsidRDefault="0017292D" w:rsidP="0017292D">
          <w:pPr>
            <w:tabs>
              <w:tab w:val="left" w:pos="142"/>
              <w:tab w:val="right" w:leader="dot" w:pos="9962"/>
            </w:tabs>
            <w:spacing w:line="276" w:lineRule="auto"/>
            <w:ind w:left="142" w:hanging="142"/>
            <w:jc w:val="left"/>
            <w:rPr>
              <w:noProof/>
              <w:sz w:val="22"/>
              <w:szCs w:val="22"/>
              <w:lang w:val="en-US" w:eastAsia="en-US"/>
            </w:rPr>
          </w:pPr>
          <w:hyperlink w:anchor="_Toc124404956" w:history="1">
            <w:r w:rsidRPr="0017292D">
              <w:rPr>
                <w:rFonts w:cstheme="minorHAnsi"/>
                <w:noProof/>
              </w:rPr>
              <w:t>Pirkimo sąlygų 1 priedas „Tiekėjų pašalinimo pagrindai“</w:t>
            </w:r>
          </w:hyperlink>
          <w:r w:rsidRPr="0017292D">
            <w:rPr>
              <w:noProof/>
              <w:sz w:val="22"/>
              <w:szCs w:val="22"/>
              <w:lang w:val="en-US" w:eastAsia="en-US"/>
            </w:rPr>
            <w:t xml:space="preserve"> </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17292D">
            <w:rPr>
              <w:noProof/>
              <w:sz w:val="22"/>
              <w:szCs w:val="22"/>
              <w:lang w:val="en-US" w:eastAsia="en-US"/>
            </w:rPr>
            <w:t xml:space="preserve"> </w:t>
          </w:r>
        </w:p>
        <w:bookmarkStart w:id="0" w:name="_Hlk197501349"/>
        <w:p w14:paraId="09D482F1" w14:textId="49E07036" w:rsidR="0017292D" w:rsidRPr="0017292D" w:rsidRDefault="0017292D" w:rsidP="0017292D">
          <w:pPr>
            <w:tabs>
              <w:tab w:val="right" w:leader="dot" w:pos="9962"/>
            </w:tabs>
            <w:spacing w:line="276" w:lineRule="auto"/>
            <w:ind w:left="142" w:hanging="142"/>
            <w:jc w:val="left"/>
            <w:rPr>
              <w:noProof/>
              <w:sz w:val="22"/>
              <w:szCs w:val="22"/>
              <w:lang w:val="en-US" w:eastAsia="en-US"/>
            </w:rPr>
          </w:pPr>
          <w:r>
            <w:fldChar w:fldCharType="begin"/>
          </w:r>
          <w:r>
            <w:instrText>HYPERLINK \l "_Toc124404958"</w:instrText>
          </w:r>
          <w:r>
            <w:fldChar w:fldCharType="separate"/>
          </w:r>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r>
            <w:fldChar w:fldCharType="end"/>
          </w:r>
          <w:r w:rsidRPr="0017292D">
            <w:rPr>
              <w:noProof/>
              <w:sz w:val="22"/>
              <w:szCs w:val="22"/>
              <w:lang w:val="en-US" w:eastAsia="en-US"/>
            </w:rPr>
            <w:t xml:space="preserve"> </w:t>
          </w:r>
        </w:p>
        <w:p w14:paraId="38AFFB38" w14:textId="48A6EB7A"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17292D">
            <w:rPr>
              <w:noProof/>
              <w:sz w:val="22"/>
              <w:szCs w:val="22"/>
              <w:lang w:val="en-US" w:eastAsia="en-US"/>
            </w:rPr>
            <w:t xml:space="preserve"> </w:t>
          </w:r>
        </w:p>
        <w:p w14:paraId="49611971" w14:textId="1898ACF5"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 xml:space="preserve">Pirkimo sąlygų </w:t>
            </w:r>
            <w:r w:rsidR="009109E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2F6FCE6A"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9109E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312F3616"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9109E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183E16A4"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9109E1">
              <w:rPr>
                <w:noProof/>
              </w:rPr>
              <w:t>8</w:t>
            </w:r>
            <w:r w:rsidRPr="00072379">
              <w:rPr>
                <w:noProof/>
              </w:rPr>
              <w:t xml:space="preserve"> priedas „Sutarties projektas“</w:t>
            </w:r>
          </w:hyperlink>
        </w:p>
        <w:bookmarkEnd w:id="0"/>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BB5B1D0" w14:textId="74734702" w:rsidR="00173FBA" w:rsidRDefault="00173FBA" w:rsidP="007334EA">
          <w:pPr>
            <w:spacing w:after="120"/>
            <w:ind w:left="567" w:firstLine="0"/>
            <w:contextualSpacing/>
            <w:rPr>
              <w:rFonts w:ascii="Arial" w:hAnsi="Arial" w:cs="Arial"/>
            </w:rPr>
          </w:pPr>
        </w:p>
        <w:p w14:paraId="05781EC0" w14:textId="6C406B83" w:rsidR="00173FBA" w:rsidRDefault="00173FBA" w:rsidP="007334EA">
          <w:pPr>
            <w:spacing w:after="120"/>
            <w:ind w:left="567" w:firstLine="0"/>
            <w:contextualSpacing/>
            <w:rPr>
              <w:rFonts w:ascii="Arial" w:hAnsi="Arial" w:cs="Arial"/>
            </w:rPr>
          </w:pPr>
        </w:p>
        <w:p w14:paraId="7E697087" w14:textId="77777777" w:rsidR="00173FBA" w:rsidRPr="00C17D3C" w:rsidRDefault="00173FBA" w:rsidP="007334EA">
          <w:pPr>
            <w:spacing w:after="120"/>
            <w:ind w:left="567" w:firstLine="0"/>
            <w:contextualSpacing/>
            <w:rPr>
              <w:rFonts w:ascii="Arial" w:hAnsi="Arial" w:cs="Arial"/>
            </w:rPr>
          </w:pPr>
        </w:p>
        <w:p w14:paraId="73CCB438" w14:textId="2E6C8141" w:rsidR="005F13F0" w:rsidRPr="00C17D3C" w:rsidRDefault="00000000" w:rsidP="007334EA">
          <w:pPr>
            <w:spacing w:after="120"/>
            <w:ind w:left="567"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147739116"/>
      <w:bookmarkEnd w:id="1"/>
      <w:bookmarkEnd w:id="2"/>
      <w:bookmarkEnd w:id="3"/>
      <w:bookmarkEnd w:id="4"/>
      <w:bookmarkEnd w:id="5"/>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7" w:name="_Toc137194947"/>
      <w:bookmarkStart w:id="8" w:name="_Ref39666794"/>
      <w:bookmarkStart w:id="9" w:name="_Ref39666796"/>
      <w:bookmarkStart w:id="10"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7"/>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9109E1"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w:t>
      </w:r>
      <w:r w:rsidR="008B0869" w:rsidRPr="009109E1">
        <w:rPr>
          <w:rFonts w:eastAsia="Times New Roman" w:cstheme="minorHAnsi"/>
        </w:rPr>
        <w:t>321C, 50120 Kaunas</w:t>
      </w:r>
      <w:r w:rsidR="008B0869" w:rsidRPr="009109E1">
        <w:rPr>
          <w:rFonts w:eastAsia="Calibri" w:cstheme="minorHAnsi"/>
        </w:rPr>
        <w:t>. Perkančioji organizacija yra PVM mokėtoja.</w:t>
      </w:r>
    </w:p>
    <w:p w14:paraId="6669709E" w14:textId="4EE7A193" w:rsidR="00316D64" w:rsidRPr="009109E1" w:rsidRDefault="00CA0CC5" w:rsidP="003E101D">
      <w:pPr>
        <w:pStyle w:val="Sraopastraipa"/>
        <w:numPr>
          <w:ilvl w:val="1"/>
          <w:numId w:val="9"/>
        </w:numPr>
        <w:spacing w:line="240" w:lineRule="auto"/>
        <w:ind w:left="0" w:firstLine="710"/>
        <w:rPr>
          <w:rFonts w:cstheme="minorHAnsi"/>
        </w:rPr>
      </w:pPr>
      <w:r w:rsidRPr="009109E1">
        <w:rPr>
          <w:rFonts w:cstheme="minorHAnsi"/>
          <w:color w:val="000000" w:themeColor="text1"/>
        </w:rPr>
        <w:t xml:space="preserve">Pirkimas neatliekamas naudojantis centralizuotų pirkimų katalogu, nes </w:t>
      </w:r>
      <w:r w:rsidR="0085721B" w:rsidRPr="009109E1">
        <w:rPr>
          <w:rFonts w:cstheme="minorHAnsi"/>
        </w:rPr>
        <w:t>reikiamų darbų CPO kataloge nėra</w:t>
      </w:r>
      <w:r w:rsidR="009109E1" w:rsidRPr="009109E1">
        <w:rPr>
          <w:rFonts w:cstheme="minorHAnsi"/>
        </w:rPr>
        <w:t>.</w:t>
      </w:r>
      <w:r w:rsidRPr="009109E1">
        <w:rPr>
          <w:rFonts w:cstheme="minorHAnsi"/>
        </w:rPr>
        <w:t xml:space="preserve">  </w:t>
      </w:r>
    </w:p>
    <w:p w14:paraId="52EA068B" w14:textId="43FB22A5" w:rsidR="00C71C6F" w:rsidRPr="00244994" w:rsidRDefault="00503A5B" w:rsidP="00E62E95">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1" w:name="_Toc137194948"/>
      <w:r w:rsidRPr="00244994">
        <w:rPr>
          <w:rFonts w:asciiTheme="minorHAnsi" w:hAnsiTheme="minorHAnsi" w:cstheme="minorHAnsi"/>
          <w:color w:val="auto"/>
        </w:rPr>
        <w:t>Pirkimo objektas</w:t>
      </w:r>
      <w:bookmarkEnd w:id="11"/>
    </w:p>
    <w:p w14:paraId="7D847502" w14:textId="77777777" w:rsidR="00FB3C75" w:rsidRDefault="00FB3C75" w:rsidP="00E62E95">
      <w:pPr>
        <w:spacing w:line="240" w:lineRule="auto"/>
        <w:ind w:firstLine="0"/>
      </w:pPr>
    </w:p>
    <w:p w14:paraId="0AEFEE07" w14:textId="115D532E"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numato</w:t>
      </w:r>
      <w:r w:rsidR="0085721B">
        <w:rPr>
          <w:rFonts w:eastAsia="Calibri" w:cstheme="minorHAnsi"/>
          <w:color w:val="000000" w:themeColor="text1"/>
        </w:rPr>
        <w:t xml:space="preserve"> įsigyti</w:t>
      </w:r>
      <w:r w:rsidR="00FB3C75" w:rsidRPr="00244994">
        <w:rPr>
          <w:rFonts w:eastAsia="Calibri" w:cstheme="minorHAnsi"/>
          <w:color w:val="000000" w:themeColor="text1"/>
        </w:rPr>
        <w:t xml:space="preserve"> </w:t>
      </w:r>
      <w:r w:rsidR="0085665D" w:rsidRPr="0085665D">
        <w:rPr>
          <w:rFonts w:eastAsia="Calibri" w:cstheme="minorHAnsi"/>
          <w:b/>
          <w:bCs/>
          <w:color w:val="000000" w:themeColor="text1"/>
        </w:rPr>
        <w:t>l</w:t>
      </w:r>
      <w:r w:rsidR="0085665D" w:rsidRPr="0085665D">
        <w:rPr>
          <w:rFonts w:eastAsia="Calibri" w:cstheme="minorHAnsi"/>
          <w:b/>
          <w:bCs/>
          <w:color w:val="000000" w:themeColor="text1"/>
        </w:rPr>
        <w:t>ietaus sistemos atnaujinimo darb</w:t>
      </w:r>
      <w:r w:rsidR="0085665D" w:rsidRPr="0085665D">
        <w:rPr>
          <w:rFonts w:eastAsia="Calibri" w:cstheme="minorHAnsi"/>
          <w:b/>
          <w:bCs/>
          <w:color w:val="000000" w:themeColor="text1"/>
        </w:rPr>
        <w:t>us</w:t>
      </w:r>
      <w:r w:rsidR="0085665D" w:rsidRPr="0085665D">
        <w:rPr>
          <w:rFonts w:eastAsia="Calibri" w:cstheme="minorHAnsi"/>
          <w:b/>
          <w:bCs/>
          <w:color w:val="000000" w:themeColor="text1"/>
        </w:rPr>
        <w:t xml:space="preserve"> Jurbarko </w:t>
      </w:r>
      <w:proofErr w:type="spellStart"/>
      <w:r w:rsidR="0085665D" w:rsidRPr="0085665D">
        <w:rPr>
          <w:rFonts w:eastAsia="Calibri" w:cstheme="minorHAnsi"/>
          <w:b/>
          <w:bCs/>
          <w:color w:val="000000" w:themeColor="text1"/>
        </w:rPr>
        <w:t>meistrijoje</w:t>
      </w:r>
      <w:proofErr w:type="spellEnd"/>
      <w:r w:rsidR="0085665D" w:rsidRPr="0085665D">
        <w:rPr>
          <w:rFonts w:eastAsia="Calibri" w:cstheme="minorHAnsi"/>
          <w:b/>
          <w:bCs/>
          <w:color w:val="000000" w:themeColor="text1"/>
        </w:rPr>
        <w:t>, adresu P. Paulaičio g. 25, Jurbarkas</w:t>
      </w:r>
      <w:r w:rsidR="0085665D" w:rsidRPr="0085665D">
        <w:rPr>
          <w:rFonts w:eastAsia="Calibri" w:cstheme="minorHAnsi"/>
          <w:color w:val="000000" w:themeColor="text1"/>
        </w:rPr>
        <w:t>.</w:t>
      </w:r>
      <w:r w:rsidR="007C1B88" w:rsidRPr="007C1B88">
        <w:rPr>
          <w:rFonts w:eastAsia="Calibri" w:cstheme="minorHAnsi"/>
          <w:color w:val="000000" w:themeColor="text1"/>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2"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4CA1677B"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3"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4" w:name="_Hlk171660948"/>
      <w:r w:rsidR="0008378B" w:rsidRPr="00F8218F">
        <w:rPr>
          <w:rFonts w:cstheme="minorHAnsi"/>
          <w:iCs/>
        </w:rPr>
        <w:t>2</w:t>
      </w:r>
      <w:r w:rsidR="0008378B" w:rsidRPr="00F8218F">
        <w:rPr>
          <w:rFonts w:cstheme="minorHAnsi"/>
          <w:iCs/>
          <w:vertAlign w:val="superscript"/>
        </w:rPr>
        <w:t>1</w:t>
      </w:r>
      <w:bookmarkEnd w:id="14"/>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8"/>
      <w:bookmarkEnd w:id="9"/>
      <w:bookmarkEnd w:id="10"/>
      <w:bookmarkEnd w:id="15"/>
    </w:p>
    <w:p w14:paraId="5971D0C7" w14:textId="77777777" w:rsidR="00E861F5" w:rsidRPr="00257685" w:rsidRDefault="00E861F5" w:rsidP="00257685">
      <w:pPr>
        <w:ind w:firstLine="0"/>
        <w:rPr>
          <w:rFonts w:ascii="Arial" w:hAnsi="Arial" w:cs="Arial"/>
          <w:b/>
          <w:bCs/>
        </w:rPr>
      </w:pPr>
    </w:p>
    <w:p w14:paraId="42752441" w14:textId="56B6D44B"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7C1B88">
        <w:rPr>
          <w:rFonts w:cstheme="minorHAnsi"/>
        </w:rPr>
        <w:fldChar w:fldCharType="begin"/>
      </w:r>
      <w:r w:rsidR="005A5204" w:rsidRPr="007C1B88">
        <w:rPr>
          <w:rFonts w:cstheme="minorHAnsi"/>
        </w:rPr>
        <w:instrText xml:space="preserve"> REF _Ref38540913 \h  \* MERGEFORMAT </w:instrText>
      </w:r>
      <w:r w:rsidR="005A5204" w:rsidRPr="007C1B88">
        <w:rPr>
          <w:rFonts w:cstheme="minorHAnsi"/>
        </w:rPr>
      </w:r>
      <w:r w:rsidR="005A5204" w:rsidRPr="007C1B88">
        <w:rPr>
          <w:rFonts w:cstheme="minorHAnsi"/>
        </w:rPr>
        <w:fldChar w:fldCharType="separate"/>
      </w:r>
      <w:r w:rsidR="00D85943" w:rsidRPr="007C1B88">
        <w:rPr>
          <w:rFonts w:cstheme="minorHAnsi"/>
        </w:rPr>
        <w:t>p</w:t>
      </w:r>
      <w:r w:rsidR="005A5204" w:rsidRPr="007C1B88">
        <w:rPr>
          <w:rFonts w:cstheme="minorHAnsi"/>
        </w:rPr>
        <w:t xml:space="preserve">irkimo sąlygų </w:t>
      </w:r>
      <w:r w:rsidR="005A5204" w:rsidRPr="007C1B88">
        <w:rPr>
          <w:rFonts w:cstheme="minorHAnsi"/>
        </w:rPr>
        <w:fldChar w:fldCharType="end"/>
      </w:r>
      <w:r w:rsidR="007C1B88" w:rsidRPr="007C1B88">
        <w:rPr>
          <w:rFonts w:cstheme="minorHAnsi"/>
        </w:rPr>
        <w:t>5</w:t>
      </w:r>
      <w:r w:rsidR="001A1FDA" w:rsidRPr="007C1B88">
        <w:rPr>
          <w:rFonts w:cstheme="minorHAnsi"/>
        </w:rPr>
        <w:t xml:space="preserve"> </w:t>
      </w:r>
      <w:r w:rsidR="008339CC" w:rsidRPr="007C1B88">
        <w:rPr>
          <w:rFonts w:cstheme="minorHAnsi"/>
        </w:rPr>
        <w:t xml:space="preserve">priede </w:t>
      </w:r>
      <w:r w:rsidR="005A5204" w:rsidRPr="007C1B88">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1984445C"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w:t>
      </w:r>
      <w:r w:rsidR="007C1B88">
        <w:rPr>
          <w:rFonts w:eastAsia="Arial" w:cstheme="minorHAnsi"/>
        </w:rPr>
        <w:t xml:space="preserve"> kalba</w:t>
      </w:r>
      <w:r w:rsidRPr="00F70558">
        <w:rPr>
          <w:rFonts w:eastAsia="Arial" w:cstheme="minorHAnsi"/>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23F45A8"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5D6AA436" w14:textId="2DE7D180" w:rsidR="009C66EF" w:rsidRPr="00B75F6D" w:rsidRDefault="009C66EF" w:rsidP="006A6A5B">
      <w:pPr>
        <w:pStyle w:val="Sraopastraipa"/>
        <w:spacing w:after="160" w:line="240" w:lineRule="auto"/>
        <w:ind w:left="0" w:firstLine="710"/>
        <w:rPr>
          <w:rFonts w:cstheme="minorHAnsi"/>
        </w:rPr>
      </w:pP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lastRenderedPageBreak/>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417D4E19" w14:textId="065840C5" w:rsidR="00571D6C" w:rsidRPr="00A84437" w:rsidRDefault="00571D6C" w:rsidP="00A84437">
      <w:pPr>
        <w:spacing w:line="240" w:lineRule="auto"/>
        <w:ind w:firstLine="0"/>
        <w:rPr>
          <w:rFonts w:cstheme="minorHAnsi"/>
          <w:i/>
          <w:iCs/>
          <w:color w:val="FF0000"/>
        </w:rPr>
      </w:pPr>
    </w:p>
    <w:p w14:paraId="0C1B0E3A" w14:textId="77777777" w:rsidR="00E85882" w:rsidRPr="00A84437" w:rsidRDefault="00E85882" w:rsidP="00A84437">
      <w:pPr>
        <w:spacing w:line="240" w:lineRule="auto"/>
        <w:ind w:firstLine="0"/>
        <w:rPr>
          <w:rFonts w:cstheme="minorHAnsi"/>
          <w:vanish/>
        </w:rPr>
      </w:pPr>
    </w:p>
    <w:p w14:paraId="2DFF0A66" w14:textId="20E3E6FB"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7C1B88">
        <w:rPr>
          <w:rFonts w:eastAsia="Calibri" w:cstheme="minorHAnsi"/>
        </w:rPr>
        <w:t xml:space="preserve">sąlygų </w:t>
      </w:r>
      <w:bookmarkStart w:id="19" w:name="_Hlk162976990"/>
      <w:r w:rsidR="007C1B88" w:rsidRPr="007C1B88">
        <w:rPr>
          <w:rFonts w:eastAsia="Calibri" w:cstheme="minorHAnsi"/>
        </w:rPr>
        <w:t>6</w:t>
      </w:r>
      <w:r w:rsidR="00BD794F" w:rsidRPr="007C1B88">
        <w:rPr>
          <w:rFonts w:eastAsia="Calibri" w:cstheme="minorHAnsi"/>
        </w:rPr>
        <w:t xml:space="preserve"> priede </w:t>
      </w:r>
      <w:r w:rsidR="00BD794F" w:rsidRPr="003F4857">
        <w:rPr>
          <w:rFonts w:eastAsia="Calibri" w:cstheme="minorHAnsi"/>
        </w:rPr>
        <w:t xml:space="preserve">„Pasiūlymo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2487CA5E"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7C1B88">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4F6B0A36"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7C1B88">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7C1B88" w:rsidRPr="007C1B88">
            <w:t>fiksuotos kainos</w:t>
          </w:r>
        </w:sdtContent>
      </w:sdt>
      <w:r w:rsidRPr="007C1B88">
        <w:t xml:space="preserve">  kainodaros</w:t>
      </w:r>
      <w:r w:rsidRPr="00BD794F">
        <w:t xml:space="preserve"> būdas. </w:t>
      </w:r>
    </w:p>
    <w:bookmarkEnd w:id="25"/>
    <w:p w14:paraId="291D7005" w14:textId="77777777" w:rsidR="00971751" w:rsidRDefault="00971751" w:rsidP="000003B6">
      <w:pPr>
        <w:pStyle w:val="Sraopastraipa"/>
        <w:spacing w:line="240" w:lineRule="auto"/>
        <w:ind w:left="0" w:firstLine="567"/>
      </w:pP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6"/>
    <w:p w14:paraId="2D7F5953" w14:textId="5092DDD2" w:rsidR="007B2436" w:rsidRPr="007C1B88" w:rsidRDefault="007B2436" w:rsidP="007C1B88">
      <w:pPr>
        <w:ind w:firstLine="0"/>
        <w:rPr>
          <w:rFonts w:eastAsia="Calibri" w:cstheme="minorHAnsi"/>
        </w:rPr>
      </w:pPr>
    </w:p>
    <w:sectPr w:rsidR="007B2436" w:rsidRPr="007C1B88"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96F70B" w14:textId="77777777" w:rsidR="0086661D" w:rsidRDefault="0086661D" w:rsidP="00D05666">
      <w:r>
        <w:separator/>
      </w:r>
    </w:p>
  </w:endnote>
  <w:endnote w:type="continuationSeparator" w:id="0">
    <w:p w14:paraId="629AD97A" w14:textId="77777777" w:rsidR="0086661D" w:rsidRDefault="0086661D" w:rsidP="00D05666">
      <w:r>
        <w:continuationSeparator/>
      </w:r>
    </w:p>
  </w:endnote>
  <w:endnote w:type="continuationNotice" w:id="1">
    <w:p w14:paraId="3DBB3D94" w14:textId="77777777" w:rsidR="0086661D" w:rsidRDefault="0086661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61AB3D" w14:textId="77777777" w:rsidR="0086661D" w:rsidRDefault="0086661D" w:rsidP="00D05666">
      <w:r>
        <w:separator/>
      </w:r>
    </w:p>
  </w:footnote>
  <w:footnote w:type="continuationSeparator" w:id="0">
    <w:p w14:paraId="505929EE" w14:textId="77777777" w:rsidR="0086661D" w:rsidRDefault="0086661D" w:rsidP="00D05666">
      <w:r>
        <w:continuationSeparator/>
      </w:r>
    </w:p>
  </w:footnote>
  <w:footnote w:type="continuationNotice" w:id="1">
    <w:p w14:paraId="3367D4AD" w14:textId="77777777" w:rsidR="0086661D" w:rsidRDefault="0086661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1B59"/>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02A5"/>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2D11"/>
    <w:rsid w:val="00673538"/>
    <w:rsid w:val="00675280"/>
    <w:rsid w:val="00677B00"/>
    <w:rsid w:val="00677F40"/>
    <w:rsid w:val="00680281"/>
    <w:rsid w:val="0068182B"/>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1B88"/>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65D"/>
    <w:rsid w:val="00856DBF"/>
    <w:rsid w:val="0085721B"/>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5827"/>
    <w:rsid w:val="00866474"/>
    <w:rsid w:val="0086661D"/>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623"/>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09E1"/>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2012"/>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4E5"/>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560A"/>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19E1"/>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735"/>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E7F15"/>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E3B26"/>
    <w:rsid w:val="002563CF"/>
    <w:rsid w:val="002757C5"/>
    <w:rsid w:val="00295EF8"/>
    <w:rsid w:val="002C1509"/>
    <w:rsid w:val="003661A6"/>
    <w:rsid w:val="00430113"/>
    <w:rsid w:val="00460C76"/>
    <w:rsid w:val="0046126A"/>
    <w:rsid w:val="004D38E9"/>
    <w:rsid w:val="00652F79"/>
    <w:rsid w:val="0068182B"/>
    <w:rsid w:val="006D77F5"/>
    <w:rsid w:val="007247F8"/>
    <w:rsid w:val="00731487"/>
    <w:rsid w:val="0078514A"/>
    <w:rsid w:val="007C7D73"/>
    <w:rsid w:val="007F25D7"/>
    <w:rsid w:val="00810A25"/>
    <w:rsid w:val="008B2623"/>
    <w:rsid w:val="008D6E2A"/>
    <w:rsid w:val="008D7A45"/>
    <w:rsid w:val="00906FC8"/>
    <w:rsid w:val="00926BF1"/>
    <w:rsid w:val="009520DA"/>
    <w:rsid w:val="0097597A"/>
    <w:rsid w:val="00975C18"/>
    <w:rsid w:val="009C5E39"/>
    <w:rsid w:val="009E6FBD"/>
    <w:rsid w:val="00A02E8E"/>
    <w:rsid w:val="00A87851"/>
    <w:rsid w:val="00AD09B5"/>
    <w:rsid w:val="00B02DFF"/>
    <w:rsid w:val="00B031BD"/>
    <w:rsid w:val="00B604DE"/>
    <w:rsid w:val="00B70DD9"/>
    <w:rsid w:val="00C64F5A"/>
    <w:rsid w:val="00CD27B6"/>
    <w:rsid w:val="00CF4CEB"/>
    <w:rsid w:val="00D1288B"/>
    <w:rsid w:val="00D36465"/>
    <w:rsid w:val="00E0327C"/>
    <w:rsid w:val="00E464CE"/>
    <w:rsid w:val="00EF6792"/>
    <w:rsid w:val="00F672D5"/>
    <w:rsid w:val="00FE7F1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6</Pages>
  <Words>8473</Words>
  <Characters>4830</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8</cp:revision>
  <cp:lastPrinted>2021-11-02T20:49:00Z</cp:lastPrinted>
  <dcterms:created xsi:type="dcterms:W3CDTF">2024-12-29T19:15:00Z</dcterms:created>
  <dcterms:modified xsi:type="dcterms:W3CDTF">2025-05-07T06:39:00Z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